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2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4 of 17 visible items, including 0 Stories, 3 Tasks, and 1 Bugs. Product movement was real, but the sprint was still noisy: 1 items entered after planning and 0 of them were closed. The main misses were concentrated in 13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17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13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0 / 3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16 / 1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/ 8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ADS-8428 — Mng Penalitatilor Bugs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ADS-8482 — [BE] Replace audit interceptor for the AI project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ADS-8497 — [BE] Integrate the AI service with the MCP server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ADS-8255 — [BE][Admission] - Problema la aplicare status pregatit pe un candidat admitere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(13)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ADS-7251 — Story — Mutarea subscriptii de pe recurenta An scolar pe recurenta an calendaristic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ADS-7578 — Bug — Cache_redis_sentinel.php: Redis token-cache connection refusals turn GET /api/v2/fisiere/view into HTTP 500 - 254 hits/24h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ADS-7659 — Story — [Abonamente] - Nu pot selecta România din secțiunea de publicare, și nu mai apar pachetele pe site-ul public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ADS-7849 — Story — Stergere date S3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ADS-8223 — Bug — [Prod][AWS][ingress] POST /api/v2/fisiere/upload maps backend 400 to HTTP 500 - 10/72h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ADS-8339 — Story — Tools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ADS-8499 — Task — Sync coduri Siruta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ADS-8500 — Task — [AI] - Shared folder, logging, tracing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ADS-8544 — Bug — Billing invoice export can timeout/OOM and silently truncate large result sets</w:t>
              </w:r>
            </w:hyperlink>
          </w:p>
        </w:tc>
        <w:tc>
          <w:tcPr>
            <w:tcW w:type="dxa" w:w="5184"/>
          </w:tcPr>
          <w:p>
            <w:r>
              <w:t>Late start / sequencing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2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16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17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5654%2C%20ADS-7251%2C%20ADS-7279%2C%20ADS-7578%2C%20ADS-7659%2C%20ADS-7849%2C%20ADS-8223%2C%20ADS-8255%2C%20ADS-8339%2C%20ADS-8383%2C%20ADS-8428%2C%20ADS-8482%2C%20ADS-8497%2C%20ADS-8499%2C%20ADS-8500%2C%20ADS-8501%2C%20ADS-8544%29" TargetMode="External"/><Relationship Id="rId10" Type="http://schemas.openxmlformats.org/officeDocument/2006/relationships/hyperlink" Target="https://adservio.atlassian.net/issues/?jql=issuekey%20in%20%28ADS-8255%2C%20ADS-8428%2C%20ADS-8482%2C%20ADS-8497%29" TargetMode="External"/><Relationship Id="rId11" Type="http://schemas.openxmlformats.org/officeDocument/2006/relationships/hyperlink" Target="https://adservio.atlassian.net/issues/?jql=issuekey%20in%20%28ADS-5654%2C%20ADS-7251%2C%20ADS-7279%2C%20ADS-7578%2C%20ADS-7659%2C%20ADS-7849%2C%20ADS-8223%2C%20ADS-8339%2C%20ADS-8383%2C%20ADS-8499%2C%20ADS-8500%2C%20ADS-8501%2C%20ADS-8544%29" TargetMode="External"/><Relationship Id="rId12" Type="http://schemas.openxmlformats.org/officeDocument/2006/relationships/hyperlink" Target="https://adservio.atlassian.net/issues/?jql=issuekey%20in%20%28ADS-5654%2C%20ADS-8339%29" TargetMode="External"/><Relationship Id="rId13" Type="http://schemas.openxmlformats.org/officeDocument/2006/relationships/hyperlink" Target="https://adservio.atlassian.net/browse/ADS-8428" TargetMode="External"/><Relationship Id="rId14" Type="http://schemas.openxmlformats.org/officeDocument/2006/relationships/hyperlink" Target="https://adservio.atlassian.net/browse/ADS-8482" TargetMode="External"/><Relationship Id="rId15" Type="http://schemas.openxmlformats.org/officeDocument/2006/relationships/hyperlink" Target="https://adservio.atlassian.net/browse/ADS-8497" TargetMode="External"/><Relationship Id="rId16" Type="http://schemas.openxmlformats.org/officeDocument/2006/relationships/hyperlink" Target="https://adservio.atlassian.net/browse/ADS-8255" TargetMode="External"/><Relationship Id="rId17" Type="http://schemas.openxmlformats.org/officeDocument/2006/relationships/hyperlink" Target="https://adservio.atlassian.net/browse/ADS-5654" TargetMode="External"/><Relationship Id="rId18" Type="http://schemas.openxmlformats.org/officeDocument/2006/relationships/hyperlink" Target="https://adservio.atlassian.net/browse/ADS-7251" TargetMode="External"/><Relationship Id="rId19" Type="http://schemas.openxmlformats.org/officeDocument/2006/relationships/hyperlink" Target="https://adservio.atlassian.net/browse/ADS-7279" TargetMode="External"/><Relationship Id="rId20" Type="http://schemas.openxmlformats.org/officeDocument/2006/relationships/hyperlink" Target="https://adservio.atlassian.net/browse/ADS-7578" TargetMode="External"/><Relationship Id="rId21" Type="http://schemas.openxmlformats.org/officeDocument/2006/relationships/hyperlink" Target="https://adservio.atlassian.net/browse/ADS-7659" TargetMode="External"/><Relationship Id="rId22" Type="http://schemas.openxmlformats.org/officeDocument/2006/relationships/hyperlink" Target="https://adservio.atlassian.net/browse/ADS-7849" TargetMode="External"/><Relationship Id="rId23" Type="http://schemas.openxmlformats.org/officeDocument/2006/relationships/hyperlink" Target="https://adservio.atlassian.net/browse/ADS-8223" TargetMode="External"/><Relationship Id="rId24" Type="http://schemas.openxmlformats.org/officeDocument/2006/relationships/hyperlink" Target="https://adservio.atlassian.net/browse/ADS-8339" TargetMode="External"/><Relationship Id="rId25" Type="http://schemas.openxmlformats.org/officeDocument/2006/relationships/hyperlink" Target="https://adservio.atlassian.net/browse/ADS-8383" TargetMode="External"/><Relationship Id="rId26" Type="http://schemas.openxmlformats.org/officeDocument/2006/relationships/hyperlink" Target="https://adservio.atlassian.net/browse/ADS-8499" TargetMode="External"/><Relationship Id="rId27" Type="http://schemas.openxmlformats.org/officeDocument/2006/relationships/hyperlink" Target="https://adservio.atlassian.net/browse/ADS-8500" TargetMode="External"/><Relationship Id="rId28" Type="http://schemas.openxmlformats.org/officeDocument/2006/relationships/hyperlink" Target="https://adservio.atlassian.net/browse/ADS-8501" TargetMode="External"/><Relationship Id="rId29" Type="http://schemas.openxmlformats.org/officeDocument/2006/relationships/hyperlink" Target="https://adservio.atlassian.net/browse/ADS-8544" TargetMode="External"/><Relationship Id="rId30" Type="http://schemas.openxmlformats.org/officeDocument/2006/relationships/hyperlink" Target="https://adservio.atlassian.net/issues/?jql=issuekey%20in%20%28ADS-5654%2C%20ADS-7251%2C%20ADS-7279%2C%20ADS-7659%2C%20ADS-8339%2C%20ADS-8383%2C%20ADS-8499%2C%20ADS-8500%29" TargetMode="External"/><Relationship Id="rId31" Type="http://schemas.openxmlformats.org/officeDocument/2006/relationships/hyperlink" Target="https://adservio.atlassian.net/issues/?jql=issuekey%20in%20%28ADS-7578%2C%20ADS-7849%2C%20ADS-8223%2C%20ADS-8501%29" TargetMode="External"/><Relationship Id="rId32" Type="http://schemas.openxmlformats.org/officeDocument/2006/relationships/hyperlink" Target="https://adservio.atlassian.net/issues/?jql=issuekey%20in%20%28ADS-5654%2C%20ADS-7251%2C%20ADS-7279%2C%20ADS-7578%2C%20ADS-7659%2C%20ADS-7849%2C%20ADS-8223%2C%20ADS-8255%2C%20ADS-8339%2C%20ADS-8383%2C%20ADS-8428%2C%20ADS-8482%2C%20ADS-8497%2C%20ADS-8499%2C%20ADS-8500%2C%20ADS-8501%29" TargetMode="External"/><Relationship Id="rId33" Type="http://schemas.openxmlformats.org/officeDocument/2006/relationships/hyperlink" Target="issue_audit_register_Team-2_ADS_Q3_W33_-_17-21_Aug_2026-08-24.csv" TargetMode="External"/><Relationship Id="rId34" Type="http://schemas.openxmlformats.org/officeDocument/2006/relationships/hyperlink" Target="metric_lineage_Team-2_ADS_Q3_W33_-_17-21_Aug_2026-08-24.csv" TargetMode="External"/><Relationship Id="rId35" Type="http://schemas.openxmlformats.org/officeDocument/2006/relationships/hyperlink" Target="jql_traceability_register_Team-2_ADS_Q3_W33_-_17-21_Aug_2026-08-24.csv" TargetMode="External"/><Relationship Id="rId36" Type="http://schemas.openxmlformats.org/officeDocument/2006/relationships/hyperlink" Target="sprint_metrics_Team-2_ADS_Q3_W33_-_17-21_Aug_2026-08-2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